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4B" w:rsidRDefault="00790C2D" w:rsidP="002C4829">
      <w:pPr>
        <w:pStyle w:val="Addressee"/>
      </w:pPr>
      <w:r w:rsidRPr="00790C2D">
        <w:rPr>
          <w:noProof/>
          <w:lang w:val="en-IN" w:eastAsia="en-IN"/>
        </w:rPr>
        <w:pict>
          <v:rect id="officeArt object" o:spid="_x0000_s1026" style="position:absolute;margin-left:100pt;margin-top:48pt;width:395pt;height:42pt;z-index:251662336;visibility:visible;mso-wrap-distance-left:12pt;mso-wrap-distance-top:12pt;mso-wrap-distance-right:12pt;mso-wrap-distance-bottom:12pt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" filled="f" stroked="f" strokeweight="1pt">
            <v:stroke miterlimit="4"/>
            <v:path arrowok="t"/>
            <v:textbox style="mso-next-textbox:#officeArt object" inset="0,0,0,0">
              <w:txbxContent>
                <w:p w:rsidR="00BE1B4B" w:rsidRPr="00257E17" w:rsidRDefault="00AA57AD" w:rsidP="00257E17">
                  <w:pPr>
                    <w:pStyle w:val="CompanyName"/>
                    <w:pBdr>
                      <w:bottom w:val="none" w:sz="0" w:space="0" w:color="auto"/>
                    </w:pBdr>
                    <w:rPr>
                      <w:b/>
                    </w:rPr>
                  </w:pPr>
                  <w:r w:rsidRPr="00257E17">
                    <w:rPr>
                      <w:b/>
                    </w:rPr>
                    <w:t>BHADRAKALI ENTERPRISES</w:t>
                  </w:r>
                </w:p>
              </w:txbxContent>
            </v:textbox>
            <w10:wrap anchorx="page" anchory="page"/>
          </v:rect>
        </w:pict>
      </w:r>
    </w:p>
    <w:p w:rsidR="00BE1B4B" w:rsidRPr="00257E17" w:rsidRDefault="00D5666A">
      <w:pPr>
        <w:pStyle w:val="Body"/>
        <w:rPr>
          <w:rStyle w:val="BookTitle"/>
        </w:rPr>
      </w:pPr>
      <w:r w:rsidRPr="00257E17">
        <w:rPr>
          <w:rStyle w:val="BookTitle"/>
        </w:rPr>
        <w:t>Dear Sir</w:t>
      </w:r>
      <w:r w:rsidR="001A60D1" w:rsidRPr="00257E17">
        <w:rPr>
          <w:rStyle w:val="BookTitle"/>
        </w:rPr>
        <w:t>,</w:t>
      </w:r>
    </w:p>
    <w:p w:rsidR="00BE1B4B" w:rsidRPr="00257E17" w:rsidRDefault="001A60D1">
      <w:pPr>
        <w:pStyle w:val="Body"/>
        <w:rPr>
          <w:rStyle w:val="BookTitle"/>
        </w:rPr>
      </w:pPr>
      <w:r w:rsidRPr="00257E17">
        <w:rPr>
          <w:rStyle w:val="BookTitle"/>
        </w:rPr>
        <w:t>Hope you are doing well!</w:t>
      </w:r>
    </w:p>
    <w:p w:rsidR="00BE1B4B" w:rsidRPr="00257E17" w:rsidRDefault="001A60D1" w:rsidP="009672D5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>“</w:t>
      </w:r>
      <w:r w:rsidR="00AA57AD" w:rsidRPr="00257E17">
        <w:rPr>
          <w:rStyle w:val="BookTitle"/>
          <w:sz w:val="32"/>
          <w:szCs w:val="32"/>
        </w:rPr>
        <w:t>Bhadrakali Enterprises</w:t>
      </w:r>
      <w:r w:rsidRPr="00257E17">
        <w:rPr>
          <w:rStyle w:val="BookTitle"/>
          <w:sz w:val="32"/>
          <w:szCs w:val="32"/>
        </w:rPr>
        <w:t>”</w:t>
      </w:r>
      <w:r w:rsidRPr="00257E17">
        <w:rPr>
          <w:rStyle w:val="BookTitle"/>
        </w:rPr>
        <w:t xml:space="preserve"> (</w:t>
      </w:r>
      <w:r w:rsidR="00AA57AD" w:rsidRPr="00257E17">
        <w:rPr>
          <w:rStyle w:val="BookTitle"/>
        </w:rPr>
        <w:t>BE</w:t>
      </w:r>
      <w:r w:rsidRPr="00257E17">
        <w:rPr>
          <w:rStyle w:val="BookTitle"/>
        </w:rPr>
        <w:t xml:space="preserve">), </w:t>
      </w:r>
      <w:r w:rsidR="00D5666A" w:rsidRPr="00257E17">
        <w:rPr>
          <w:rStyle w:val="BookTitle"/>
        </w:rPr>
        <w:t>It</w:t>
      </w:r>
      <w:r w:rsidRPr="00257E17">
        <w:rPr>
          <w:rStyle w:val="BookTitle"/>
        </w:rPr>
        <w:t xml:space="preserve"> is a leading global distributor of electrical, mechanical, electro-mechanical &amp; automation products. Our brief ranges of products are electrical, bearings, industrial lighting, automation products, wires &amp; cables, machinery parts, hoses, valves, motors etc. </w:t>
      </w:r>
    </w:p>
    <w:p w:rsidR="00BE1B4B" w:rsidRPr="00257E17" w:rsidRDefault="001A60D1" w:rsidP="009672D5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 xml:space="preserve">Our customers belong to wide range of industries like </w:t>
      </w:r>
      <w:r w:rsidR="007E0350" w:rsidRPr="00257E17">
        <w:rPr>
          <w:rStyle w:val="BookTitle"/>
        </w:rPr>
        <w:t xml:space="preserve">FMCG, </w:t>
      </w:r>
      <w:r w:rsidRPr="00257E17">
        <w:rPr>
          <w:rStyle w:val="BookTitle"/>
        </w:rPr>
        <w:t>Sugar plants, Distillery, Chemical plants, Paper mills, R</w:t>
      </w:r>
      <w:r w:rsidR="00790C2D" w:rsidRPr="00790C2D">
        <w:rPr>
          <w:rStyle w:val="BookTitle"/>
        </w:rPr>
        <w:pict>
          <v:line id="Line 8" o:spid="_x0000_s1030" style="position:absolute;left:0;text-align:left;z-index:251659264;visibility:visible;mso-wrap-distance-left:12pt;mso-wrap-distance-top:12pt;mso-wrap-distance-right:12pt;mso-wrap-distance-bottom:12pt;mso-position-horizontal-relative:page;mso-position-vertical-relative:page" from="100.5pt,46pt" to="4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" strokecolor="#594b3b" strokeweight=".5pt">
            <v:stroke opacity="32125f" miterlimit="4" joinstyle="miter"/>
            <w10:wrap anchorx="page" anchory="page"/>
          </v:line>
        </w:pict>
      </w:r>
      <w:r w:rsidR="00790C2D" w:rsidRPr="00790C2D">
        <w:rPr>
          <w:rStyle w:val="BookTitle"/>
        </w:rPr>
        <w:pict>
          <v:line id="Line 3" o:spid="_x0000_s1029" style="position:absolute;left:0;text-align:left;z-index:251660288;visibility:visible;mso-wrap-distance-left:12pt;mso-wrap-distance-top:12pt;mso-wrap-distance-right:12pt;mso-wrap-distance-bottom:12pt;mso-position-horizontal-relative:page;mso-position-vertical-relative:page" from="99.8pt,90pt" to="49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" strokecolor="#594b3b" strokeweight="2pt">
            <v:stroke opacity="32896f" miterlimit="4" joinstyle="miter"/>
            <w10:wrap anchorx="page" anchory="page"/>
          </v:line>
        </w:pict>
      </w:r>
      <w:r w:rsidRPr="00257E17">
        <w:rPr>
          <w:rStyle w:val="BookTitle"/>
        </w:rPr>
        <w:t xml:space="preserve">ubber, Iron &amp; steel plants, Cement and </w:t>
      </w:r>
      <w:r w:rsidR="00D5666A" w:rsidRPr="00257E17">
        <w:rPr>
          <w:rStyle w:val="BookTitle"/>
        </w:rPr>
        <w:t>fertilizer</w:t>
      </w:r>
      <w:r w:rsidRPr="00257E17">
        <w:rPr>
          <w:rStyle w:val="BookTitle"/>
        </w:rPr>
        <w:t xml:space="preserve"> factories, Cold storages and many more. We have our clientele globally.</w:t>
      </w:r>
    </w:p>
    <w:p w:rsidR="00BE1B4B" w:rsidRPr="00257E17" w:rsidRDefault="001A60D1" w:rsidP="009672D5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>With more than 3 decades of a strong, customer-focused approach and the continuous quest for selling world-class industrial &amp; domestic products at unsurpassed prices have enabled us to attain and sustain leadership in business. The company is supported by a wide marketing and distribution network, and has established a strong reputation for customer support.</w:t>
      </w:r>
    </w:p>
    <w:p w:rsidR="00BE1B4B" w:rsidRPr="00257E17" w:rsidRDefault="001A60D1" w:rsidP="009672D5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>“We don’t sell products, we build long-term relationships”</w:t>
      </w:r>
    </w:p>
    <w:p w:rsidR="00BE1B4B" w:rsidRPr="00257E17" w:rsidRDefault="001A60D1" w:rsidP="009672D5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>We look forward to work together.</w:t>
      </w:r>
    </w:p>
    <w:p w:rsidR="00BE1B4B" w:rsidRPr="00257E17" w:rsidRDefault="001A60D1" w:rsidP="001A60D1">
      <w:pPr>
        <w:pStyle w:val="Body"/>
        <w:spacing w:after="0"/>
        <w:jc w:val="both"/>
        <w:rPr>
          <w:rStyle w:val="BookTitle"/>
        </w:rPr>
      </w:pPr>
      <w:r w:rsidRPr="00257E17">
        <w:rPr>
          <w:rStyle w:val="BookTitle"/>
        </w:rPr>
        <w:t>Sincerely yours,</w:t>
      </w:r>
    </w:p>
    <w:p w:rsidR="00BE1B4B" w:rsidRPr="00257E17" w:rsidRDefault="00257E17">
      <w:pPr>
        <w:pStyle w:val="Body"/>
        <w:spacing w:after="0"/>
        <w:rPr>
          <w:rStyle w:val="BookTitle"/>
        </w:rPr>
      </w:pPr>
      <w:r w:rsidRPr="00257E17">
        <w:rPr>
          <w:rStyle w:val="BookTitle"/>
        </w:rPr>
        <w:t>Pradeep</w:t>
      </w:r>
      <w:r w:rsidR="00566B16" w:rsidRPr="00257E17">
        <w:rPr>
          <w:rStyle w:val="BookTitle"/>
        </w:rPr>
        <w:t xml:space="preserve"> Kumar</w:t>
      </w:r>
      <w:r w:rsidRPr="00257E17">
        <w:rPr>
          <w:rStyle w:val="BookTitle"/>
        </w:rPr>
        <w:t xml:space="preserve"> Sharma </w:t>
      </w:r>
    </w:p>
    <w:p w:rsidR="00BE1B4B" w:rsidRPr="00257E17" w:rsidRDefault="00BE1B4B">
      <w:pPr>
        <w:pStyle w:val="Body"/>
        <w:rPr>
          <w:rStyle w:val="BookTitle"/>
        </w:rPr>
      </w:pPr>
    </w:p>
    <w:p w:rsidR="00BE1B4B" w:rsidRPr="00257E17" w:rsidRDefault="00BE1B4B">
      <w:pPr>
        <w:pStyle w:val="Body"/>
        <w:spacing w:after="420"/>
        <w:rPr>
          <w:rStyle w:val="BookTitle"/>
        </w:rPr>
      </w:pPr>
    </w:p>
    <w:p w:rsidR="00BE1B4B" w:rsidRDefault="00790C2D">
      <w:pPr>
        <w:pStyle w:val="Body"/>
      </w:pPr>
      <w:r w:rsidRPr="00790C2D">
        <w:rPr>
          <w:rStyle w:val="BookTitle"/>
        </w:rPr>
        <w:pict>
          <v:rect id="_x0000_s1027" style="position:absolute;margin-left:99.8pt;margin-top:759.8pt;width:395pt;height:55.6pt;z-index:25166131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" filled="f" stroked="f" strokeweight="1pt">
            <v:stroke miterlimit="4"/>
            <v:path arrowok="t"/>
            <v:textbox style="mso-next-textbox:#_x0000_s1027" inset="0,0,0,0">
              <w:txbxContent>
                <w:p w:rsidR="00257E17" w:rsidRPr="00257E17" w:rsidRDefault="00257E17" w:rsidP="00257E17">
                  <w:pPr>
                    <w:pStyle w:val="SenderInformation"/>
                    <w:rPr>
                      <w:rStyle w:val="Strong"/>
                    </w:rPr>
                  </w:pPr>
                  <w:r w:rsidRPr="00257E17">
                    <w:rPr>
                      <w:rStyle w:val="Strong"/>
                    </w:rPr>
                    <w:t>892/52/1 Kedia Vatika Bhopa Road Mzn. 9897515059, 701760061</w:t>
                  </w:r>
                  <w:r w:rsidRPr="00257E17">
                    <w:rPr>
                      <w:rStyle w:val="Strong"/>
                      <w:rFonts w:hint="eastAsia"/>
                    </w:rPr>
                    <w:t>4</w:t>
                  </w:r>
                  <w:r w:rsidR="009B367E">
                    <w:rPr>
                      <w:rStyle w:val="Strong"/>
                    </w:rPr>
                    <w:t xml:space="preserve"> </w:t>
                  </w:r>
                  <w:hyperlink r:id="rId7" w:history="1">
                    <w:r w:rsidRPr="00257E17">
                      <w:rPr>
                        <w:rStyle w:val="Strong"/>
                      </w:rPr>
                      <w:t>bhadrakalienetrprises123@gmail.com</w:t>
                    </w:r>
                  </w:hyperlink>
                </w:p>
                <w:p w:rsidR="00257E17" w:rsidRPr="00257E17" w:rsidRDefault="00257E17" w:rsidP="00257E17">
                  <w:pPr>
                    <w:pStyle w:val="SenderInformation"/>
                    <w:rPr>
                      <w:rStyle w:val="Strong"/>
                    </w:rPr>
                  </w:pPr>
                </w:p>
                <w:p w:rsidR="00257E17" w:rsidRPr="00257E17" w:rsidRDefault="00257E17" w:rsidP="00257E17">
                  <w:pPr>
                    <w:rPr>
                      <w:rStyle w:val="Strong"/>
                    </w:rPr>
                  </w:pPr>
                  <w:r w:rsidRPr="00257E17">
                    <w:rPr>
                      <w:rStyle w:val="Strong"/>
                    </w:rPr>
                    <w:t xml:space="preserve">                            </w:t>
                  </w:r>
                  <w:r w:rsidR="002E4943">
                    <w:rPr>
                      <w:rStyle w:val="Strong"/>
                    </w:rPr>
                    <w:t xml:space="preserve">          </w:t>
                  </w:r>
                  <w:r w:rsidRPr="00257E17">
                    <w:rPr>
                      <w:rStyle w:val="Strong"/>
                    </w:rPr>
                    <w:t>GSTIN: 09AUSPS7667K1ZC</w:t>
                  </w:r>
                </w:p>
                <w:p w:rsidR="00BE1B4B" w:rsidRDefault="00BE1B4B">
                  <w:pPr>
                    <w:pStyle w:val="SenderInformation"/>
                  </w:pPr>
                </w:p>
              </w:txbxContent>
            </v:textbox>
            <w10:wrap anchorx="page" anchory="page"/>
          </v:rect>
        </w:pict>
      </w:r>
      <w:r w:rsidR="001A60D1" w:rsidRPr="00257E17">
        <w:rPr>
          <w:rStyle w:val="BookTitle"/>
        </w:rPr>
        <w:t>NOTE: Brief list of products given below</w:t>
      </w:r>
      <w:r w:rsidR="001A60D1">
        <w:t>.</w:t>
      </w:r>
      <w:r w:rsidR="001A60D1">
        <w:rPr>
          <w:rFonts w:ascii="Arial Unicode MS" w:hAnsi="Arial Unicode MS"/>
        </w:rPr>
        <w:br w:type="page"/>
      </w:r>
    </w:p>
    <w:p w:rsidR="00BE1B4B" w:rsidRPr="00257E17" w:rsidRDefault="001A60D1">
      <w:pPr>
        <w:pStyle w:val="Body"/>
        <w:rPr>
          <w:rStyle w:val="BookTitle"/>
        </w:rPr>
      </w:pPr>
      <w:r w:rsidRPr="00257E17">
        <w:rPr>
          <w:rStyle w:val="BookTitle"/>
        </w:rPr>
        <w:lastRenderedPageBreak/>
        <w:t xml:space="preserve">PRODUCT LIST: </w:t>
      </w:r>
    </w:p>
    <w:p w:rsidR="00BE1B4B" w:rsidRPr="00257E17" w:rsidRDefault="001A60D1" w:rsidP="001A60D1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>We have a complete range of industrial goods and also provide solution to automation requirements and AC &amp; DC variable speed drivers. Please find attached the brief list of companies we are dealing with: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1. El</w:t>
      </w:r>
      <w:r w:rsidR="00BB03B5">
        <w:rPr>
          <w:rStyle w:val="BookTitle"/>
        </w:rPr>
        <w:t>ectrical's: HAVELLS; L&amp;T; HPL;Socomec; SIEMENS,POLYCAB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 xml:space="preserve">2. Bearings: </w:t>
      </w:r>
      <w:r w:rsidR="00BB03B5">
        <w:rPr>
          <w:rStyle w:val="BookTitle"/>
        </w:rPr>
        <w:t>FAG, Z</w:t>
      </w:r>
      <w:r w:rsidRPr="00257E17">
        <w:rPr>
          <w:rStyle w:val="BookTitle"/>
        </w:rPr>
        <w:t>KL; FKL</w:t>
      </w:r>
      <w:bookmarkStart w:id="0" w:name="_GoBack"/>
      <w:bookmarkEnd w:id="0"/>
      <w:r w:rsidR="00BB03B5">
        <w:rPr>
          <w:rStyle w:val="BookTitle"/>
        </w:rPr>
        <w:t>,SKF,NBC,ZVL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3. Valves: Leader; Sant;Marck;Wj( NETA)</w:t>
      </w:r>
      <w:r w:rsidR="00BB03B5">
        <w:rPr>
          <w:rStyle w:val="BookTitle"/>
        </w:rPr>
        <w:t>; SURYA;SIR; QUINN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4. Wires &amp;Cables:Grandlay;  Rallison; Unique</w:t>
      </w:r>
      <w:r w:rsidR="00BB03B5">
        <w:rPr>
          <w:rStyle w:val="BookTitle"/>
        </w:rPr>
        <w:t>; POLYCAB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5. Motors: Marathon (GEC)</w:t>
      </w:r>
      <w:r w:rsidR="00BB03B5">
        <w:rPr>
          <w:rStyle w:val="BookTitle"/>
        </w:rPr>
        <w:t>; BHARAT BJLEE; ABB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6. V-Belts: Fenner;Escon</w:t>
      </w:r>
      <w:r w:rsidR="00BB03B5">
        <w:rPr>
          <w:rStyle w:val="BookTitle"/>
        </w:rPr>
        <w:t>,GIMPEX,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7. Packing sheets: Champion/; Turner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8. Pipes: Dadu; Jindal</w:t>
      </w:r>
      <w:r w:rsidR="00BB03B5">
        <w:rPr>
          <w:rStyle w:val="BookTitle"/>
        </w:rPr>
        <w:t>;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9. Pneumatics: Airmax; SMSN( Samson)</w:t>
      </w:r>
      <w:r w:rsidR="00BB03B5">
        <w:rPr>
          <w:rStyle w:val="BookTitle"/>
        </w:rPr>
        <w:t>;JANATICS</w:t>
      </w:r>
    </w:p>
    <w:p w:rsidR="00BE1B4B" w:rsidRPr="00257E17" w:rsidRDefault="001A60D1" w:rsidP="001A60D1">
      <w:pPr>
        <w:pStyle w:val="Body"/>
        <w:spacing w:after="80"/>
        <w:jc w:val="both"/>
        <w:rPr>
          <w:rStyle w:val="BookTitle"/>
        </w:rPr>
      </w:pPr>
      <w:r w:rsidRPr="00257E17">
        <w:rPr>
          <w:rStyle w:val="BookTitle"/>
        </w:rPr>
        <w:t>10. Tools: Taparia; Miranda; Jhalani</w:t>
      </w:r>
    </w:p>
    <w:p w:rsidR="00BE1B4B" w:rsidRDefault="001A60D1" w:rsidP="001A60D1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>11. Gensets: Kirloskar</w:t>
      </w:r>
      <w:r w:rsidR="00BB03B5">
        <w:rPr>
          <w:rStyle w:val="BookTitle"/>
        </w:rPr>
        <w:t>; MAHINDRA;JAKSON</w:t>
      </w:r>
    </w:p>
    <w:p w:rsidR="00BB03B5" w:rsidRDefault="00BB03B5" w:rsidP="001A60D1">
      <w:pPr>
        <w:pStyle w:val="Body"/>
        <w:jc w:val="both"/>
        <w:rPr>
          <w:rStyle w:val="BookTitle"/>
        </w:rPr>
      </w:pPr>
      <w:r>
        <w:rPr>
          <w:rStyle w:val="BookTitle"/>
        </w:rPr>
        <w:t>12.TRANSFORMER: POWERSTAR</w:t>
      </w:r>
    </w:p>
    <w:p w:rsidR="00F74D13" w:rsidRDefault="00F74D13" w:rsidP="001A60D1">
      <w:pPr>
        <w:pStyle w:val="Body"/>
        <w:jc w:val="both"/>
        <w:rPr>
          <w:rStyle w:val="BookTitle"/>
        </w:rPr>
      </w:pPr>
      <w:r>
        <w:rPr>
          <w:rStyle w:val="BookTitle"/>
        </w:rPr>
        <w:t>13. SS PIPE &amp; FITTING; M.S.FITTING</w:t>
      </w:r>
    </w:p>
    <w:p w:rsidR="00F74D13" w:rsidRPr="00257E17" w:rsidRDefault="00F74D13" w:rsidP="001A60D1">
      <w:pPr>
        <w:pStyle w:val="Body"/>
        <w:jc w:val="both"/>
        <w:rPr>
          <w:rStyle w:val="BookTitle"/>
        </w:rPr>
      </w:pPr>
      <w:r>
        <w:rPr>
          <w:rStyle w:val="BookTitle"/>
        </w:rPr>
        <w:t>14. PVC PIPE; CPVC PIPE;UPVC PIPE;CONDUT PIPE;AGRI PIPE</w:t>
      </w:r>
    </w:p>
    <w:p w:rsidR="00BE1B4B" w:rsidRPr="00257E17" w:rsidRDefault="001A60D1" w:rsidP="001A60D1">
      <w:pPr>
        <w:pStyle w:val="Body"/>
        <w:jc w:val="both"/>
        <w:rPr>
          <w:rStyle w:val="BookTitle"/>
        </w:rPr>
      </w:pPr>
      <w:r w:rsidRPr="00257E17">
        <w:rPr>
          <w:rStyle w:val="BookTitle"/>
        </w:rPr>
        <w:t xml:space="preserve">For further details, kindly visit </w:t>
      </w:r>
      <w:hyperlink r:id="rId8" w:history="1">
        <w:r w:rsidR="00257E17" w:rsidRPr="009B367E">
          <w:rPr>
            <w:rStyle w:val="BookTitle"/>
            <w:u w:val="single"/>
          </w:rPr>
          <w:t>www.bhadrakalieneterprises.com</w:t>
        </w:r>
      </w:hyperlink>
    </w:p>
    <w:p w:rsidR="00BE1B4B" w:rsidRDefault="00790C2D" w:rsidP="001A60D1">
      <w:pPr>
        <w:pStyle w:val="Body"/>
        <w:jc w:val="both"/>
      </w:pPr>
      <w:r w:rsidRPr="00790C2D">
        <w:rPr>
          <w:noProof/>
          <w:lang w:val="en-IN" w:eastAsia="en-IN"/>
        </w:rPr>
        <w:pict>
          <v:rect id="Rectangle 6" o:spid="_x0000_s1028" style="position:absolute;left:0;text-align:left;margin-left:99.8pt;margin-top:759.8pt;width:395pt;height:56.15pt;z-index:251663360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" filled="f" stroked="f" strokeweight="1pt">
            <v:stroke miterlimit="4"/>
            <v:textbox>
              <w:txbxContent>
                <w:p w:rsidR="00B71180" w:rsidRPr="00257E17" w:rsidRDefault="00257E17" w:rsidP="00B71180">
                  <w:pPr>
                    <w:pStyle w:val="SenderInformation"/>
                    <w:rPr>
                      <w:rStyle w:val="Strong"/>
                    </w:rPr>
                  </w:pPr>
                  <w:r w:rsidRPr="00257E17">
                    <w:rPr>
                      <w:rStyle w:val="Strong"/>
                    </w:rPr>
                    <w:t>892/52/1 Kedia Vatika Bhopa Road Mzn. 9897515059, 701760061</w:t>
                  </w:r>
                  <w:r w:rsidRPr="00257E17">
                    <w:rPr>
                      <w:rStyle w:val="Strong"/>
                      <w:rFonts w:hint="eastAsia"/>
                    </w:rPr>
                    <w:t>4</w:t>
                  </w:r>
                  <w:r w:rsidR="009B367E">
                    <w:rPr>
                      <w:rStyle w:val="Strong"/>
                    </w:rPr>
                    <w:t xml:space="preserve"> </w:t>
                  </w:r>
                  <w:hyperlink r:id="rId9" w:history="1">
                    <w:r w:rsidRPr="00257E17">
                      <w:rPr>
                        <w:rStyle w:val="Strong"/>
                      </w:rPr>
                      <w:t>bhadrakalienetrprises123@gmail.com</w:t>
                    </w:r>
                  </w:hyperlink>
                </w:p>
                <w:p w:rsidR="00257E17" w:rsidRPr="00257E17" w:rsidRDefault="00257E17" w:rsidP="00B71180">
                  <w:pPr>
                    <w:pStyle w:val="SenderInformation"/>
                    <w:rPr>
                      <w:rStyle w:val="Strong"/>
                    </w:rPr>
                  </w:pPr>
                </w:p>
                <w:p w:rsidR="0067183A" w:rsidRPr="00257E17" w:rsidRDefault="00257E17" w:rsidP="00B71180">
                  <w:pPr>
                    <w:rPr>
                      <w:rStyle w:val="Strong"/>
                    </w:rPr>
                  </w:pPr>
                  <w:r w:rsidRPr="00257E17">
                    <w:rPr>
                      <w:rStyle w:val="Strong"/>
                    </w:rPr>
                    <w:t xml:space="preserve">                         </w:t>
                  </w:r>
                  <w:r w:rsidR="000C6D2A">
                    <w:rPr>
                      <w:rStyle w:val="Strong"/>
                    </w:rPr>
                    <w:t xml:space="preserve">      </w:t>
                  </w:r>
                  <w:r w:rsidRPr="00257E17">
                    <w:rPr>
                      <w:rStyle w:val="Strong"/>
                    </w:rPr>
                    <w:t xml:space="preserve">GSTIN: </w:t>
                  </w:r>
                  <w:r w:rsidR="00B71180" w:rsidRPr="00257E17">
                    <w:rPr>
                      <w:rStyle w:val="Strong"/>
                    </w:rPr>
                    <w:t>09A</w:t>
                  </w:r>
                  <w:r w:rsidRPr="00257E17">
                    <w:rPr>
                      <w:rStyle w:val="Strong"/>
                    </w:rPr>
                    <w:t>USPS7667K1ZC</w:t>
                  </w:r>
                </w:p>
              </w:txbxContent>
            </v:textbox>
            <w10:wrap anchorx="page" anchory="page"/>
          </v:rect>
        </w:pict>
      </w:r>
    </w:p>
    <w:sectPr w:rsidR="00BE1B4B" w:rsidSect="002C6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20" w:right="2000" w:bottom="2160" w:left="2000" w:header="50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1F1" w:rsidRDefault="00FD31F1">
      <w:r>
        <w:separator/>
      </w:r>
    </w:p>
  </w:endnote>
  <w:endnote w:type="continuationSeparator" w:id="1">
    <w:p w:rsidR="00FD31F1" w:rsidRDefault="00FD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Hoefler Text">
    <w:charset w:val="00"/>
    <w:family w:val="auto"/>
    <w:pitch w:val="variable"/>
    <w:sig w:usb0="800002FF" w:usb1="5000204B" w:usb2="00000004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7E" w:rsidRDefault="009B36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7E" w:rsidRDefault="009B36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7E" w:rsidRDefault="009B36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1F1" w:rsidRDefault="00FD31F1">
      <w:r>
        <w:separator/>
      </w:r>
    </w:p>
  </w:footnote>
  <w:footnote w:type="continuationSeparator" w:id="1">
    <w:p w:rsidR="00FD31F1" w:rsidRDefault="00FD3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7E" w:rsidRDefault="00790C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0844" o:spid="_x0000_s3074" type="#_x0000_t75" style="position:absolute;margin-left:0;margin-top:0;width:394.95pt;height:411.1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7E" w:rsidRDefault="00790C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0845" o:spid="_x0000_s3075" type="#_x0000_t75" style="position:absolute;margin-left:0;margin-top:0;width:394.95pt;height:411.1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7E" w:rsidRDefault="00790C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0843" o:spid="_x0000_s3073" type="#_x0000_t75" style="position:absolute;margin-left:0;margin-top:0;width:394.95pt;height:411.1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1B4B"/>
    <w:rsid w:val="00012168"/>
    <w:rsid w:val="0001259C"/>
    <w:rsid w:val="000B602D"/>
    <w:rsid w:val="000C6D2A"/>
    <w:rsid w:val="001A60D1"/>
    <w:rsid w:val="00257E17"/>
    <w:rsid w:val="002C4829"/>
    <w:rsid w:val="002C6CE3"/>
    <w:rsid w:val="002E4943"/>
    <w:rsid w:val="00304A36"/>
    <w:rsid w:val="00382D6D"/>
    <w:rsid w:val="0040695D"/>
    <w:rsid w:val="0051638C"/>
    <w:rsid w:val="00566B16"/>
    <w:rsid w:val="0067183A"/>
    <w:rsid w:val="00764FBF"/>
    <w:rsid w:val="00790C2D"/>
    <w:rsid w:val="007E0350"/>
    <w:rsid w:val="00862790"/>
    <w:rsid w:val="00885C73"/>
    <w:rsid w:val="0091048D"/>
    <w:rsid w:val="009672D5"/>
    <w:rsid w:val="009B367E"/>
    <w:rsid w:val="00A204D0"/>
    <w:rsid w:val="00AA57AD"/>
    <w:rsid w:val="00AE0584"/>
    <w:rsid w:val="00B71180"/>
    <w:rsid w:val="00B864EE"/>
    <w:rsid w:val="00BB03B5"/>
    <w:rsid w:val="00BE1B4B"/>
    <w:rsid w:val="00C15315"/>
    <w:rsid w:val="00C53AB0"/>
    <w:rsid w:val="00D5666A"/>
    <w:rsid w:val="00D911BC"/>
    <w:rsid w:val="00DB2079"/>
    <w:rsid w:val="00DC46BD"/>
    <w:rsid w:val="00E11908"/>
    <w:rsid w:val="00E9662F"/>
    <w:rsid w:val="00F004C4"/>
    <w:rsid w:val="00F74D13"/>
    <w:rsid w:val="00FD31F1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5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259C"/>
    <w:rPr>
      <w:u w:val="single"/>
    </w:rPr>
  </w:style>
  <w:style w:type="paragraph" w:customStyle="1" w:styleId="Addressee">
    <w:name w:val="Addressee"/>
    <w:rsid w:val="0001259C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Body">
    <w:name w:val="Body"/>
    <w:rsid w:val="0001259C"/>
    <w:pPr>
      <w:tabs>
        <w:tab w:val="left" w:pos="5760"/>
      </w:tabs>
      <w:spacing w:after="180" w:line="264" w:lineRule="auto"/>
    </w:pPr>
    <w:rPr>
      <w:rFonts w:ascii="Avenir Next" w:hAnsi="Avenir Next" w:cs="Arial Unicode MS"/>
      <w:color w:val="000000"/>
    </w:rPr>
  </w:style>
  <w:style w:type="paragraph" w:customStyle="1" w:styleId="SenderInformation">
    <w:name w:val="Sender Information"/>
    <w:rsid w:val="0001259C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character" w:customStyle="1" w:styleId="Hyperlink0">
    <w:name w:val="Hyperlink.0"/>
    <w:basedOn w:val="Hyperlink"/>
    <w:rsid w:val="0001259C"/>
    <w:rPr>
      <w:u w:val="single"/>
    </w:rPr>
  </w:style>
  <w:style w:type="paragraph" w:customStyle="1" w:styleId="CompanyName">
    <w:name w:val="Company Name"/>
    <w:next w:val="Body2"/>
    <w:rsid w:val="0001259C"/>
    <w:pPr>
      <w:spacing w:before="240" w:after="240"/>
      <w:jc w:val="center"/>
    </w:pPr>
    <w:rPr>
      <w:rFonts w:ascii="Didot" w:hAnsi="Didot" w:cs="Arial Unicode MS"/>
      <w:caps/>
      <w:color w:val="594B3A"/>
      <w:spacing w:val="48"/>
      <w:sz w:val="32"/>
      <w:szCs w:val="32"/>
    </w:rPr>
  </w:style>
  <w:style w:type="paragraph" w:customStyle="1" w:styleId="Body2">
    <w:name w:val="Body 2"/>
    <w:rsid w:val="0001259C"/>
    <w:pPr>
      <w:spacing w:after="180" w:line="336" w:lineRule="auto"/>
    </w:pPr>
    <w:rPr>
      <w:rFonts w:ascii="Hoefler Text" w:hAnsi="Hoefler Text" w:cs="Arial Unicode MS"/>
      <w:color w:val="594B3A"/>
    </w:rPr>
  </w:style>
  <w:style w:type="character" w:customStyle="1" w:styleId="Hyperlink1">
    <w:name w:val="Hyperlink.1"/>
    <w:basedOn w:val="Hyperlink0"/>
    <w:rsid w:val="0001259C"/>
    <w:rPr>
      <w:color w:val="0432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E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E1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57E17"/>
    <w:rPr>
      <w:b/>
      <w:bCs/>
    </w:rPr>
  </w:style>
  <w:style w:type="character" w:styleId="BookTitle">
    <w:name w:val="Book Title"/>
    <w:basedOn w:val="DefaultParagraphFont"/>
    <w:uiPriority w:val="33"/>
    <w:qFormat/>
    <w:rsid w:val="00257E1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hAnsi="Avenir Next" w:cs="Arial Unicode MS"/>
      <w:color w:val="000000"/>
    </w:rPr>
  </w:style>
  <w:style w:type="paragraph" w:customStyle="1" w:styleId="SenderInformation">
    <w:name w:val="Sender Information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CompanyName">
    <w:name w:val="Company Name"/>
    <w:next w:val="Body2"/>
    <w:pPr>
      <w:spacing w:before="240" w:after="240"/>
      <w:jc w:val="center"/>
    </w:pPr>
    <w:rPr>
      <w:rFonts w:ascii="Didot" w:hAnsi="Didot" w:cs="Arial Unicode MS"/>
      <w:caps/>
      <w:color w:val="594B3A"/>
      <w:spacing w:val="48"/>
      <w:sz w:val="32"/>
      <w:szCs w:val="32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A"/>
    </w:rPr>
  </w:style>
  <w:style w:type="character" w:customStyle="1" w:styleId="Hyperlink1">
    <w:name w:val="Hyperlink.1"/>
    <w:basedOn w:val="Hyperlink0"/>
    <w:rPr>
      <w:color w:val="0432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E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E1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57E17"/>
    <w:rPr>
      <w:b/>
      <w:bCs/>
    </w:rPr>
  </w:style>
  <w:style w:type="character" w:styleId="BookTitle">
    <w:name w:val="Book Title"/>
    <w:basedOn w:val="DefaultParagraphFont"/>
    <w:uiPriority w:val="33"/>
    <w:qFormat/>
    <w:rsid w:val="00257E1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drakalieneterprises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hadrakalienetrprises123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hadrakalienetrprises123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C356-D204-4D38-988B-AFD55FE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2022-09-14T18:50:00Z</cp:lastPrinted>
  <dcterms:created xsi:type="dcterms:W3CDTF">2022-09-14T05:15:00Z</dcterms:created>
  <dcterms:modified xsi:type="dcterms:W3CDTF">2022-09-16T09:03:00Z</dcterms:modified>
</cp:coreProperties>
</file>